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BD" w:rsidRDefault="0091304D" w:rsidP="0091304D">
      <w:pPr>
        <w:pStyle w:val="NoSpacing"/>
        <w:jc w:val="center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</w:rPr>
        <w:t>Southeast Louisiana Flood Protection Authority – West (SLFPA-W)</w:t>
      </w:r>
    </w:p>
    <w:p w:rsidR="0091304D" w:rsidRDefault="00265996" w:rsidP="0091304D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Special </w:t>
      </w:r>
      <w:r w:rsidR="0091304D">
        <w:rPr>
          <w:rFonts w:asciiTheme="majorHAnsi" w:hAnsiTheme="majorHAnsi"/>
          <w:sz w:val="24"/>
        </w:rPr>
        <w:t>Finance, Administration, Legal, and Public Information Committee Meeting</w:t>
      </w:r>
    </w:p>
    <w:p w:rsidR="0091304D" w:rsidRDefault="0091304D" w:rsidP="0091304D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Thursday, March 1, 2012</w:t>
      </w:r>
    </w:p>
    <w:p w:rsidR="0091304D" w:rsidRDefault="0091304D" w:rsidP="0091304D">
      <w:pPr>
        <w:pStyle w:val="NoSpacing"/>
        <w:jc w:val="center"/>
        <w:rPr>
          <w:rFonts w:asciiTheme="majorHAnsi" w:hAnsiTheme="majorHAnsi"/>
          <w:sz w:val="24"/>
        </w:rPr>
      </w:pPr>
    </w:p>
    <w:p w:rsidR="0091304D" w:rsidRDefault="0091304D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Finance, Administration, Legal, and Public Information Committee of the SLFPA-W met on March 1, 2012 with the following members present: Mr. Dauphin, chairman, Ms. Maclay, and Mr. Camnetar. Also in attendance were: Mr. Miserendino</w:t>
      </w:r>
      <w:r w:rsidR="00981DD9">
        <w:rPr>
          <w:rFonts w:asciiTheme="majorHAnsi" w:hAnsiTheme="majorHAnsi"/>
          <w:sz w:val="24"/>
        </w:rPr>
        <w:t>, Mr. Bosch,</w:t>
      </w:r>
      <w:r>
        <w:rPr>
          <w:rFonts w:asciiTheme="majorHAnsi" w:hAnsiTheme="majorHAnsi"/>
          <w:sz w:val="24"/>
        </w:rPr>
        <w:t xml:space="preserve"> and Mr. Roark.</w:t>
      </w:r>
    </w:p>
    <w:p w:rsidR="0091304D" w:rsidRDefault="0091304D" w:rsidP="0091304D">
      <w:pPr>
        <w:pStyle w:val="NoSpacing"/>
        <w:rPr>
          <w:rFonts w:asciiTheme="majorHAnsi" w:hAnsiTheme="majorHAnsi"/>
          <w:sz w:val="24"/>
        </w:rPr>
      </w:pPr>
    </w:p>
    <w:p w:rsidR="0091304D" w:rsidRDefault="0091304D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Mr. Dauphin called the meeting to order in the Commissioners’ meeting room at the SLFPA-W Office, 7001 River Road, Marrero, Louisiana, at approximately 6:19 pm.</w:t>
      </w:r>
    </w:p>
    <w:p w:rsidR="0091304D" w:rsidRDefault="0091304D" w:rsidP="0091304D">
      <w:pPr>
        <w:pStyle w:val="NoSpacing"/>
        <w:rPr>
          <w:rFonts w:asciiTheme="majorHAnsi" w:hAnsiTheme="majorHAnsi"/>
          <w:sz w:val="24"/>
        </w:rPr>
      </w:pPr>
    </w:p>
    <w:p w:rsidR="0091304D" w:rsidRDefault="0091304D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Committee unanimously approved the agenda as presented.</w:t>
      </w:r>
    </w:p>
    <w:p w:rsidR="0091304D" w:rsidRDefault="0091304D" w:rsidP="0091304D">
      <w:pPr>
        <w:pStyle w:val="NoSpacing"/>
        <w:rPr>
          <w:rFonts w:asciiTheme="majorHAnsi" w:hAnsiTheme="majorHAnsi"/>
          <w:sz w:val="24"/>
        </w:rPr>
      </w:pPr>
    </w:p>
    <w:p w:rsidR="0091304D" w:rsidRDefault="0091304D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There were no public comments.</w:t>
      </w:r>
    </w:p>
    <w:p w:rsidR="0091304D" w:rsidRDefault="0091304D" w:rsidP="0091304D">
      <w:pPr>
        <w:pStyle w:val="NoSpacing"/>
        <w:rPr>
          <w:rFonts w:asciiTheme="majorHAnsi" w:hAnsiTheme="majorHAnsi"/>
          <w:sz w:val="24"/>
        </w:rPr>
      </w:pPr>
    </w:p>
    <w:p w:rsidR="0091304D" w:rsidRDefault="00894F61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Mr. Camnetar began the meeting with a discussion of a potential change in 2011 policy that may necessitate a change in the SLFPA-W budgeting system. Mr. Miserendino stated that he </w:t>
      </w:r>
      <w:r w:rsidR="00927884">
        <w:rPr>
          <w:rFonts w:asciiTheme="majorHAnsi" w:hAnsiTheme="majorHAnsi"/>
          <w:sz w:val="24"/>
        </w:rPr>
        <w:t xml:space="preserve">would </w:t>
      </w:r>
      <w:r w:rsidR="003D042C">
        <w:rPr>
          <w:rFonts w:asciiTheme="majorHAnsi" w:hAnsiTheme="majorHAnsi"/>
          <w:sz w:val="24"/>
        </w:rPr>
        <w:t xml:space="preserve">send the proposed policy to SLFPA-W’s auditor tomorrow and send the </w:t>
      </w:r>
      <w:r w:rsidR="008D4A03">
        <w:rPr>
          <w:rFonts w:asciiTheme="majorHAnsi" w:hAnsiTheme="majorHAnsi"/>
          <w:sz w:val="24"/>
        </w:rPr>
        <w:t xml:space="preserve">auditor’s </w:t>
      </w:r>
      <w:r w:rsidR="003D042C">
        <w:rPr>
          <w:rFonts w:asciiTheme="majorHAnsi" w:hAnsiTheme="majorHAnsi"/>
          <w:sz w:val="24"/>
        </w:rPr>
        <w:t>response to the Committee as soon as he received it.</w:t>
      </w:r>
    </w:p>
    <w:p w:rsidR="003D042C" w:rsidRDefault="003D042C" w:rsidP="0091304D">
      <w:pPr>
        <w:pStyle w:val="NoSpacing"/>
        <w:rPr>
          <w:rFonts w:asciiTheme="majorHAnsi" w:hAnsiTheme="majorHAnsi"/>
          <w:sz w:val="24"/>
        </w:rPr>
      </w:pPr>
    </w:p>
    <w:p w:rsidR="003D042C" w:rsidRDefault="003D042C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Mr. Miserendino reviewed the Emergency Fund Policy at Mr. </w:t>
      </w:r>
      <w:proofErr w:type="spellStart"/>
      <w:r>
        <w:rPr>
          <w:rFonts w:asciiTheme="majorHAnsi" w:hAnsiTheme="majorHAnsi"/>
          <w:sz w:val="24"/>
        </w:rPr>
        <w:t>Camnetar’s</w:t>
      </w:r>
      <w:proofErr w:type="spellEnd"/>
      <w:r>
        <w:rPr>
          <w:rFonts w:asciiTheme="majorHAnsi" w:hAnsiTheme="majorHAnsi"/>
          <w:sz w:val="24"/>
        </w:rPr>
        <w:t xml:space="preserve"> request.</w:t>
      </w:r>
    </w:p>
    <w:p w:rsidR="003D042C" w:rsidRDefault="003D042C" w:rsidP="0091304D">
      <w:pPr>
        <w:pStyle w:val="NoSpacing"/>
        <w:rPr>
          <w:rFonts w:asciiTheme="majorHAnsi" w:hAnsiTheme="majorHAnsi"/>
          <w:sz w:val="24"/>
        </w:rPr>
      </w:pPr>
    </w:p>
    <w:p w:rsidR="00A7613A" w:rsidRDefault="003D042C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Mr. Miserendino presented a line-item review o</w:t>
      </w:r>
      <w:r w:rsidR="005A0991">
        <w:rPr>
          <w:rFonts w:asciiTheme="majorHAnsi" w:hAnsiTheme="majorHAnsi"/>
          <w:sz w:val="24"/>
        </w:rPr>
        <w:t xml:space="preserve">f the 2012-2013 Adopted Budget for SLFPA-W and its member districts. </w:t>
      </w:r>
    </w:p>
    <w:p w:rsidR="00A7613A" w:rsidRDefault="00A7613A" w:rsidP="0091304D">
      <w:pPr>
        <w:pStyle w:val="NoSpacing"/>
        <w:rPr>
          <w:rFonts w:asciiTheme="majorHAnsi" w:hAnsiTheme="majorHAnsi"/>
          <w:sz w:val="24"/>
        </w:rPr>
      </w:pPr>
    </w:p>
    <w:p w:rsidR="005A0991" w:rsidRDefault="00026265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Committee requested that the administration make the appropriate changes to the Adopted Budget and provide a copy to the Committee and the rest of the commissioners prior to the next Committee meeting.</w:t>
      </w:r>
    </w:p>
    <w:p w:rsidR="00026265" w:rsidRDefault="00026265" w:rsidP="0091304D">
      <w:pPr>
        <w:pStyle w:val="NoSpacing"/>
        <w:rPr>
          <w:rFonts w:asciiTheme="majorHAnsi" w:hAnsiTheme="majorHAnsi"/>
          <w:sz w:val="24"/>
        </w:rPr>
      </w:pPr>
    </w:p>
    <w:p w:rsidR="005A0991" w:rsidRDefault="005A0991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Mr. Dauphin announced that the next regularly scheduled Committee meeting will be held on Thursday, March 22, 2012 at 6:00 pm in the Commissioners’ meeting room at the SLFPA-W Office, 7001 River Road, Marrero, Louisiana.</w:t>
      </w:r>
    </w:p>
    <w:p w:rsidR="005A0991" w:rsidRDefault="005A0991" w:rsidP="0091304D">
      <w:pPr>
        <w:pStyle w:val="NoSpacing"/>
        <w:rPr>
          <w:rFonts w:asciiTheme="majorHAnsi" w:hAnsiTheme="majorHAnsi"/>
          <w:sz w:val="24"/>
        </w:rPr>
      </w:pPr>
    </w:p>
    <w:p w:rsidR="005A0991" w:rsidRPr="0091304D" w:rsidRDefault="005A0991" w:rsidP="0091304D">
      <w:pPr>
        <w:pStyle w:val="NoSpacing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There being no further business, the meeting adjourned at approximately 7:38 pm. </w:t>
      </w:r>
    </w:p>
    <w:sectPr w:rsidR="005A0991" w:rsidRPr="00913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58" w:rsidRDefault="00660258" w:rsidP="005A0991">
      <w:pPr>
        <w:spacing w:after="0" w:line="240" w:lineRule="auto"/>
      </w:pPr>
      <w:r>
        <w:separator/>
      </w:r>
    </w:p>
  </w:endnote>
  <w:endnote w:type="continuationSeparator" w:id="0">
    <w:p w:rsidR="00660258" w:rsidRDefault="00660258" w:rsidP="005A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8" w:rsidRDefault="00660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8" w:rsidRDefault="006602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8" w:rsidRDefault="0066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58" w:rsidRDefault="00660258" w:rsidP="005A0991">
      <w:pPr>
        <w:spacing w:after="0" w:line="240" w:lineRule="auto"/>
      </w:pPr>
      <w:r>
        <w:separator/>
      </w:r>
    </w:p>
  </w:footnote>
  <w:footnote w:type="continuationSeparator" w:id="0">
    <w:p w:rsidR="00660258" w:rsidRDefault="00660258" w:rsidP="005A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8" w:rsidRDefault="00660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8" w:rsidRDefault="00660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258" w:rsidRDefault="00660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4D"/>
    <w:rsid w:val="00026265"/>
    <w:rsid w:val="00081FC1"/>
    <w:rsid w:val="000C5753"/>
    <w:rsid w:val="00265767"/>
    <w:rsid w:val="00265996"/>
    <w:rsid w:val="003D042C"/>
    <w:rsid w:val="004475A2"/>
    <w:rsid w:val="005A0991"/>
    <w:rsid w:val="00660258"/>
    <w:rsid w:val="0066533F"/>
    <w:rsid w:val="006C2911"/>
    <w:rsid w:val="00894F61"/>
    <w:rsid w:val="008D4A03"/>
    <w:rsid w:val="0091304D"/>
    <w:rsid w:val="00927884"/>
    <w:rsid w:val="00963B6A"/>
    <w:rsid w:val="00981DD9"/>
    <w:rsid w:val="00A01FBD"/>
    <w:rsid w:val="00A7613A"/>
    <w:rsid w:val="00DA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0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91"/>
  </w:style>
  <w:style w:type="paragraph" w:styleId="Footer">
    <w:name w:val="footer"/>
    <w:basedOn w:val="Normal"/>
    <w:link w:val="FooterChar"/>
    <w:uiPriority w:val="99"/>
    <w:unhideWhenUsed/>
    <w:rsid w:val="005A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0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91"/>
  </w:style>
  <w:style w:type="paragraph" w:styleId="Footer">
    <w:name w:val="footer"/>
    <w:basedOn w:val="Normal"/>
    <w:link w:val="FooterChar"/>
    <w:uiPriority w:val="99"/>
    <w:unhideWhenUsed/>
    <w:rsid w:val="005A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A182-4C7D-4E8A-A200-BA6D1A07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Edwards</dc:creator>
  <cp:lastModifiedBy>Matthew Edwards</cp:lastModifiedBy>
  <cp:revision>11</cp:revision>
  <cp:lastPrinted>2012-03-02T17:30:00Z</cp:lastPrinted>
  <dcterms:created xsi:type="dcterms:W3CDTF">2012-03-02T17:36:00Z</dcterms:created>
  <dcterms:modified xsi:type="dcterms:W3CDTF">2012-03-21T20:47:00Z</dcterms:modified>
</cp:coreProperties>
</file>